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0D23" w14:textId="77777777" w:rsidR="00671C30" w:rsidRDefault="00112C9B">
      <w:pPr>
        <w:spacing w:after="0"/>
        <w:jc w:val="right"/>
      </w:pPr>
      <w:r>
        <w:rPr>
          <w:noProof/>
        </w:rPr>
        <w:drawing>
          <wp:inline distT="0" distB="0" distL="0" distR="0" wp14:anchorId="3F9C2EA6" wp14:editId="65B6637B">
            <wp:extent cx="5585587" cy="6426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5587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4BA0ED" w14:textId="3788D65E" w:rsidR="00671C30" w:rsidRDefault="00112C9B">
      <w:pPr>
        <w:spacing w:after="0"/>
        <w:ind w:left="1085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794A081" w14:textId="3BDE2BDC" w:rsidR="00353DFB" w:rsidRDefault="00353DFB">
      <w:pPr>
        <w:spacing w:after="0"/>
        <w:ind w:left="1085"/>
        <w:jc w:val="center"/>
      </w:pPr>
    </w:p>
    <w:p w14:paraId="55457D33" w14:textId="65E0E50B" w:rsidR="00353DFB" w:rsidRDefault="00353DFB">
      <w:pPr>
        <w:spacing w:after="0"/>
        <w:ind w:left="1085"/>
        <w:jc w:val="center"/>
      </w:pPr>
    </w:p>
    <w:p w14:paraId="7FBFB6D3" w14:textId="77777777" w:rsidR="00353DFB" w:rsidRDefault="00353DFB">
      <w:pPr>
        <w:spacing w:after="0"/>
        <w:ind w:left="1085"/>
        <w:jc w:val="center"/>
      </w:pPr>
      <w:bookmarkStart w:id="0" w:name="_GoBack"/>
      <w:bookmarkEnd w:id="0"/>
    </w:p>
    <w:p w14:paraId="0D697A32" w14:textId="7C5A840D" w:rsidR="00671C30" w:rsidRDefault="00112C9B">
      <w:pPr>
        <w:pStyle w:val="Heading1"/>
        <w:numPr>
          <w:ilvl w:val="0"/>
          <w:numId w:val="0"/>
        </w:numPr>
      </w:pPr>
      <w:proofErr w:type="gramStart"/>
      <w:r>
        <w:t>UNMRA</w:t>
      </w:r>
      <w:r w:rsidR="00470A4A"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BOARD</w:t>
      </w:r>
      <w:proofErr w:type="gramEnd"/>
      <w:r>
        <w:t xml:space="preserve"> OF DIRECTORS </w:t>
      </w:r>
      <w:r w:rsidR="00470A4A">
        <w:t xml:space="preserve">Special </w:t>
      </w:r>
      <w:r>
        <w:t>MEETING</w:t>
      </w:r>
      <w:r w:rsidR="00353DFB">
        <w:t xml:space="preserve"> with Legislative Committee</w:t>
      </w:r>
    </w:p>
    <w:p w14:paraId="22818F55" w14:textId="72E0D287" w:rsidR="00671C30" w:rsidRDefault="00470A4A">
      <w:pPr>
        <w:spacing w:after="6"/>
        <w:ind w:left="2328" w:hanging="10"/>
      </w:pPr>
      <w:r>
        <w:rPr>
          <w:rFonts w:ascii="Century Gothic" w:eastAsia="Century Gothic" w:hAnsi="Century Gothic" w:cs="Century Gothic"/>
          <w:b/>
          <w:sz w:val="24"/>
        </w:rPr>
        <w:t>Monday, July 2</w:t>
      </w:r>
      <w:r w:rsidR="00112C9B">
        <w:rPr>
          <w:rFonts w:ascii="Century Gothic" w:eastAsia="Century Gothic" w:hAnsi="Century Gothic" w:cs="Century Gothic"/>
          <w:b/>
          <w:sz w:val="24"/>
        </w:rPr>
        <w:t xml:space="preserve">, 2018, 2:00 PM – </w:t>
      </w:r>
      <w:r>
        <w:rPr>
          <w:rFonts w:ascii="Century Gothic" w:eastAsia="Century Gothic" w:hAnsi="Century Gothic" w:cs="Century Gothic"/>
          <w:b/>
          <w:sz w:val="24"/>
        </w:rPr>
        <w:t>3</w:t>
      </w:r>
      <w:r w:rsidR="00112C9B">
        <w:rPr>
          <w:rFonts w:ascii="Century Gothic" w:eastAsia="Century Gothic" w:hAnsi="Century Gothic" w:cs="Century Gothic"/>
          <w:b/>
          <w:sz w:val="24"/>
        </w:rPr>
        <w:t>:00 PM</w:t>
      </w:r>
      <w:r w:rsidR="00112C9B">
        <w:t xml:space="preserve"> </w:t>
      </w:r>
    </w:p>
    <w:p w14:paraId="5F646813" w14:textId="77777777" w:rsidR="00671C30" w:rsidRDefault="00112C9B">
      <w:pPr>
        <w:spacing w:after="6"/>
        <w:ind w:left="2622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STUDENT SUPPORT AND SERVICES CENTER </w:t>
      </w:r>
      <w:r>
        <w:t xml:space="preserve"> </w:t>
      </w:r>
    </w:p>
    <w:p w14:paraId="29F98396" w14:textId="77777777" w:rsidR="00671C30" w:rsidRDefault="00112C9B">
      <w:pPr>
        <w:pStyle w:val="Heading1"/>
        <w:ind w:left="1623" w:hanging="605"/>
      </w:pPr>
      <w:r>
        <w:t xml:space="preserve">UNIVERSITY BLVD. SE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6439CD6F" w14:textId="77777777" w:rsidR="00671C30" w:rsidRDefault="00112C9B">
      <w:pPr>
        <w:spacing w:after="12"/>
        <w:ind w:left="1202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t xml:space="preserve"> </w:t>
      </w:r>
    </w:p>
    <w:p w14:paraId="3F0CDC0C" w14:textId="77777777" w:rsidR="00470A4A" w:rsidRDefault="00470A4A">
      <w:pPr>
        <w:spacing w:after="0"/>
        <w:ind w:left="1018"/>
        <w:jc w:val="center"/>
        <w:rPr>
          <w:rFonts w:ascii="Century Gothic" w:eastAsia="Century Gothic" w:hAnsi="Century Gothic" w:cs="Century Gothic"/>
          <w:b/>
          <w:sz w:val="24"/>
          <w:u w:val="single" w:color="000000"/>
        </w:rPr>
      </w:pPr>
    </w:p>
    <w:p w14:paraId="188B0128" w14:textId="1F594731" w:rsidR="00671C30" w:rsidRDefault="00112C9B">
      <w:pPr>
        <w:spacing w:after="0"/>
        <w:ind w:left="1018"/>
        <w:jc w:val="center"/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AGENDA</w:t>
      </w:r>
      <w:r>
        <w:rPr>
          <w:rFonts w:ascii="Century Gothic" w:eastAsia="Century Gothic" w:hAnsi="Century Gothic" w:cs="Century Gothic"/>
          <w:b/>
          <w:sz w:val="24"/>
        </w:rPr>
        <w:t xml:space="preserve">  </w:t>
      </w:r>
    </w:p>
    <w:p w14:paraId="27B8093D" w14:textId="77777777" w:rsidR="00671C30" w:rsidRDefault="00112C9B">
      <w:pPr>
        <w:spacing w:after="0"/>
        <w:ind w:left="1068"/>
        <w:jc w:val="center"/>
      </w:pPr>
      <w:r>
        <w:t xml:space="preserve"> </w:t>
      </w:r>
    </w:p>
    <w:p w14:paraId="5A473B5B" w14:textId="77777777" w:rsidR="00671C30" w:rsidRDefault="00112C9B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sz w:val="16"/>
        </w:rPr>
        <w:t xml:space="preserve"> </w:t>
      </w:r>
    </w:p>
    <w:p w14:paraId="79BCF5DC" w14:textId="6D253794" w:rsidR="00671C30" w:rsidRPr="00353DFB" w:rsidRDefault="00112C9B" w:rsidP="00353DFB">
      <w:pPr>
        <w:pStyle w:val="ListParagraph"/>
        <w:numPr>
          <w:ilvl w:val="0"/>
          <w:numId w:val="6"/>
        </w:numPr>
        <w:spacing w:after="2"/>
        <w:ind w:right="291"/>
        <w:rPr>
          <w:sz w:val="28"/>
          <w:szCs w:val="28"/>
        </w:rPr>
      </w:pPr>
      <w:r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Call to Order</w:t>
      </w:r>
      <w:r w:rsidR="00470A4A" w:rsidRPr="00353DFB">
        <w:rPr>
          <w:rFonts w:ascii="Century Gothic" w:eastAsia="Century Gothic" w:hAnsi="Century Gothic" w:cs="Century Gothic"/>
          <w:sz w:val="28"/>
          <w:szCs w:val="28"/>
        </w:rPr>
        <w:t xml:space="preserve"> - Donna Smith</w:t>
      </w:r>
    </w:p>
    <w:p w14:paraId="47AA9339" w14:textId="5ED58299" w:rsidR="00470A4A" w:rsidRPr="00470A4A" w:rsidRDefault="00470A4A" w:rsidP="00353DFB">
      <w:pPr>
        <w:spacing w:after="24"/>
        <w:ind w:left="105"/>
        <w:rPr>
          <w:sz w:val="28"/>
          <w:szCs w:val="28"/>
        </w:rPr>
      </w:pPr>
    </w:p>
    <w:p w14:paraId="2E8195FF" w14:textId="200D071A" w:rsidR="00671C30" w:rsidRPr="00353DFB" w:rsidRDefault="00470A4A" w:rsidP="00353DFB">
      <w:pPr>
        <w:pStyle w:val="ListParagraph"/>
        <w:numPr>
          <w:ilvl w:val="0"/>
          <w:numId w:val="6"/>
        </w:numPr>
        <w:spacing w:after="42"/>
        <w:ind w:right="291"/>
        <w:rPr>
          <w:sz w:val="28"/>
          <w:szCs w:val="28"/>
        </w:rPr>
      </w:pPr>
      <w:r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Educational Retirement Fund and Board</w:t>
      </w:r>
      <w:r w:rsidR="00353DFB"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:</w:t>
      </w:r>
    </w:p>
    <w:p w14:paraId="6610BD70" w14:textId="400006D1" w:rsidR="00671C30" w:rsidRPr="00470A4A" w:rsidRDefault="00671C30" w:rsidP="00353DFB">
      <w:pPr>
        <w:spacing w:after="24"/>
        <w:ind w:left="105"/>
        <w:rPr>
          <w:sz w:val="28"/>
          <w:szCs w:val="28"/>
        </w:rPr>
      </w:pPr>
    </w:p>
    <w:p w14:paraId="65335356" w14:textId="7D6DDE5D" w:rsidR="00671C30" w:rsidRPr="00353DFB" w:rsidRDefault="00470A4A" w:rsidP="00353DFB">
      <w:pPr>
        <w:pStyle w:val="ListParagraph"/>
        <w:numPr>
          <w:ilvl w:val="1"/>
          <w:numId w:val="6"/>
        </w:numPr>
        <w:spacing w:after="0"/>
        <w:ind w:right="291"/>
        <w:rPr>
          <w:sz w:val="28"/>
          <w:szCs w:val="28"/>
        </w:rPr>
      </w:pPr>
      <w:r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Update</w:t>
      </w:r>
      <w:r w:rsidR="00112C9B" w:rsidRPr="00353DFB">
        <w:rPr>
          <w:rFonts w:ascii="Century Gothic" w:eastAsia="Century Gothic" w:hAnsi="Century Gothic" w:cs="Century Gothic"/>
          <w:sz w:val="28"/>
          <w:szCs w:val="28"/>
        </w:rPr>
        <w:t xml:space="preserve"> – Dub Karnes-Padilla</w:t>
      </w:r>
      <w:r w:rsidRPr="00353DFB">
        <w:rPr>
          <w:rFonts w:ascii="Century Gothic" w:eastAsia="Century Gothic" w:hAnsi="Century Gothic" w:cs="Century Gothic"/>
          <w:sz w:val="28"/>
          <w:szCs w:val="28"/>
        </w:rPr>
        <w:t xml:space="preserve"> and Pug Burge</w:t>
      </w:r>
    </w:p>
    <w:p w14:paraId="7D10FC21" w14:textId="288C6EAC" w:rsidR="00671C30" w:rsidRPr="00470A4A" w:rsidRDefault="00671C30" w:rsidP="00353DFB">
      <w:pPr>
        <w:spacing w:after="127"/>
        <w:ind w:left="360"/>
        <w:rPr>
          <w:sz w:val="28"/>
          <w:szCs w:val="28"/>
        </w:rPr>
      </w:pPr>
    </w:p>
    <w:p w14:paraId="6BED4A5B" w14:textId="2C27A4ED" w:rsidR="00470A4A" w:rsidRPr="00353DFB" w:rsidRDefault="00470A4A" w:rsidP="00353DFB">
      <w:pPr>
        <w:pStyle w:val="ListParagraph"/>
        <w:numPr>
          <w:ilvl w:val="1"/>
          <w:numId w:val="6"/>
        </w:numPr>
        <w:spacing w:after="2"/>
        <w:ind w:right="291"/>
        <w:rPr>
          <w:sz w:val="28"/>
          <w:szCs w:val="28"/>
        </w:rPr>
      </w:pPr>
      <w:r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Plan of Action – Pug Burge and Dub Karnes-Padilla</w:t>
      </w:r>
    </w:p>
    <w:p w14:paraId="094A8317" w14:textId="77777777" w:rsidR="00470A4A" w:rsidRPr="00470A4A" w:rsidRDefault="00470A4A" w:rsidP="00353DFB">
      <w:pPr>
        <w:pStyle w:val="ListParagraph"/>
        <w:rPr>
          <w:rFonts w:ascii="Century Gothic" w:eastAsia="Century Gothic" w:hAnsi="Century Gothic" w:cs="Century Gothic"/>
          <w:sz w:val="28"/>
          <w:szCs w:val="28"/>
          <w:u w:val="single" w:color="000000"/>
        </w:rPr>
      </w:pPr>
    </w:p>
    <w:p w14:paraId="0B28421F" w14:textId="28EECAF8" w:rsidR="00671C30" w:rsidRPr="00353DFB" w:rsidRDefault="00112C9B" w:rsidP="00353DFB">
      <w:pPr>
        <w:pStyle w:val="ListParagraph"/>
        <w:numPr>
          <w:ilvl w:val="0"/>
          <w:numId w:val="6"/>
        </w:numPr>
        <w:spacing w:after="2"/>
        <w:ind w:right="291"/>
        <w:rPr>
          <w:sz w:val="28"/>
          <w:szCs w:val="28"/>
        </w:rPr>
      </w:pPr>
      <w:r w:rsidRPr="00353DFB">
        <w:rPr>
          <w:rFonts w:ascii="Century Gothic" w:eastAsia="Century Gothic" w:hAnsi="Century Gothic" w:cs="Century Gothic"/>
          <w:sz w:val="28"/>
          <w:szCs w:val="28"/>
          <w:u w:val="single" w:color="000000"/>
        </w:rPr>
        <w:t>Adjourn</w:t>
      </w:r>
      <w:r w:rsidRPr="00353DFB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353DFB">
        <w:rPr>
          <w:b/>
          <w:sz w:val="28"/>
          <w:szCs w:val="28"/>
        </w:rPr>
        <w:t xml:space="preserve"> </w:t>
      </w:r>
      <w:r w:rsidRPr="00353DFB">
        <w:rPr>
          <w:sz w:val="28"/>
          <w:szCs w:val="28"/>
        </w:rPr>
        <w:t xml:space="preserve"> </w:t>
      </w:r>
    </w:p>
    <w:p w14:paraId="227D6519" w14:textId="5C125498" w:rsidR="00671C30" w:rsidRDefault="00671C30" w:rsidP="00353DFB">
      <w:pPr>
        <w:spacing w:after="0"/>
        <w:ind w:left="45"/>
      </w:pPr>
    </w:p>
    <w:sectPr w:rsidR="00671C30">
      <w:pgSz w:w="12240" w:h="15840"/>
      <w:pgMar w:top="720" w:right="19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989"/>
    <w:multiLevelType w:val="hybridMultilevel"/>
    <w:tmpl w:val="33024C2C"/>
    <w:lvl w:ilvl="0" w:tplc="85186FA4">
      <w:start w:val="1"/>
      <w:numFmt w:val="upperRoman"/>
      <w:lvlText w:val="%1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E910">
      <w:start w:val="1"/>
      <w:numFmt w:val="lowerLetter"/>
      <w:lvlText w:val="%2"/>
      <w:lvlJc w:val="left"/>
      <w:pPr>
        <w:ind w:left="14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A4EE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AD3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05E1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CEC4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E1F3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BED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CAB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020E4"/>
    <w:multiLevelType w:val="hybridMultilevel"/>
    <w:tmpl w:val="F0A44D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C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90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455CA7"/>
    <w:multiLevelType w:val="hybridMultilevel"/>
    <w:tmpl w:val="67F6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2199C"/>
    <w:multiLevelType w:val="hybridMultilevel"/>
    <w:tmpl w:val="7310D0C8"/>
    <w:lvl w:ilvl="0" w:tplc="2B8E5F4C">
      <w:start w:val="1155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CC80A">
      <w:start w:val="1"/>
      <w:numFmt w:val="lowerLetter"/>
      <w:lvlText w:val="%2"/>
      <w:lvlJc w:val="left"/>
      <w:pPr>
        <w:ind w:left="45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56F8">
      <w:start w:val="1"/>
      <w:numFmt w:val="lowerRoman"/>
      <w:lvlText w:val="%3"/>
      <w:lvlJc w:val="left"/>
      <w:pPr>
        <w:ind w:left="52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092C">
      <w:start w:val="1"/>
      <w:numFmt w:val="decimal"/>
      <w:lvlText w:val="%4"/>
      <w:lvlJc w:val="left"/>
      <w:pPr>
        <w:ind w:left="60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986E">
      <w:start w:val="1"/>
      <w:numFmt w:val="lowerLetter"/>
      <w:lvlText w:val="%5"/>
      <w:lvlJc w:val="left"/>
      <w:pPr>
        <w:ind w:left="67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8DE4">
      <w:start w:val="1"/>
      <w:numFmt w:val="lowerRoman"/>
      <w:lvlText w:val="%6"/>
      <w:lvlJc w:val="left"/>
      <w:pPr>
        <w:ind w:left="74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BEE0">
      <w:start w:val="1"/>
      <w:numFmt w:val="decimal"/>
      <w:lvlText w:val="%7"/>
      <w:lvlJc w:val="left"/>
      <w:pPr>
        <w:ind w:left="81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0214">
      <w:start w:val="1"/>
      <w:numFmt w:val="lowerLetter"/>
      <w:lvlText w:val="%8"/>
      <w:lvlJc w:val="left"/>
      <w:pPr>
        <w:ind w:left="88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A33F4">
      <w:start w:val="1"/>
      <w:numFmt w:val="lowerRoman"/>
      <w:lvlText w:val="%9"/>
      <w:lvlJc w:val="left"/>
      <w:pPr>
        <w:ind w:left="96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30"/>
    <w:rsid w:val="00112C9B"/>
    <w:rsid w:val="00353DFB"/>
    <w:rsid w:val="00470A4A"/>
    <w:rsid w:val="006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0366"/>
  <w15:docId w15:val="{393E9E9D-3913-4867-9B31-7A812FEA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3"/>
      <w:ind w:left="1028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Dachary Xander Vann</dc:creator>
  <cp:keywords/>
  <cp:lastModifiedBy>DonnaK</cp:lastModifiedBy>
  <cp:revision>2</cp:revision>
  <dcterms:created xsi:type="dcterms:W3CDTF">2018-06-29T16:00:00Z</dcterms:created>
  <dcterms:modified xsi:type="dcterms:W3CDTF">2018-06-29T16:00:00Z</dcterms:modified>
</cp:coreProperties>
</file>